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66391B" w:rsidRDefault="0066391B" w:rsidP="00667C33">
            <w:pPr>
              <w:pStyle w:val="Header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67C33">
              <w:rPr>
                <w:b/>
              </w:rPr>
              <w:t> </w:t>
            </w:r>
            <w:r w:rsidR="00667C33">
              <w:rPr>
                <w:b/>
              </w:rPr>
              <w:t> </w:t>
            </w:r>
            <w:r w:rsidR="00667C33">
              <w:rPr>
                <w:b/>
              </w:rPr>
              <w:t> </w:t>
            </w:r>
            <w:r w:rsidR="00667C33">
              <w:rPr>
                <w:b/>
              </w:rPr>
              <w:t> </w:t>
            </w:r>
            <w:r w:rsidR="00667C3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Header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602675047" r:id="rId7"/>
              </w:object>
            </w:r>
          </w:p>
        </w:tc>
      </w:tr>
      <w:bookmarkEnd w:id="4"/>
      <w:bookmarkEnd w:id="5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67D73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2C1A7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24362">
              <w:rPr>
                <w:b/>
              </w:rPr>
              <w:t>DĖL KAUNO MIESTO SAVIVALDYBĖS MERO 2018 M. SPALIO 25 D. POTVARKIO NR. M-193 ,,</w:t>
            </w:r>
            <w:r w:rsidR="00224362">
              <w:rPr>
                <w:b/>
                <w:noProof/>
              </w:rPr>
              <w:t>DĖL KONKURSO KAUNO LOPŠELIO-DARŽELIO ,,VYTURĖLIS“ VADOVO PAREIGOMS EITI KOMISIJOS SUDARYMO“ PAKEITIMO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522B4E">
              <w:rPr>
                <w:noProof/>
              </w:rPr>
              <w:t>201</w:t>
            </w:r>
            <w:r w:rsidR="001573F7">
              <w:rPr>
                <w:noProof/>
              </w:rPr>
              <w:t>8</w:t>
            </w:r>
            <w:r w:rsidR="00522B4E">
              <w:rPr>
                <w:noProof/>
              </w:rPr>
              <w:t xml:space="preserve"> m.</w:t>
            </w:r>
            <w:r w:rsidR="00B55F8A">
              <w:rPr>
                <w:noProof/>
              </w:rPr>
              <w:t xml:space="preserve"> </w:t>
            </w:r>
            <w:r w:rsidR="00036A6C">
              <w:rPr>
                <w:noProof/>
              </w:rPr>
              <w:t>spalio</w:t>
            </w:r>
            <w:r w:rsidR="00B55F8A">
              <w:rPr>
                <w:noProof/>
              </w:rPr>
              <w:t xml:space="preserve"> </w:t>
            </w:r>
            <w:r w:rsidR="00586DE6">
              <w:rPr>
                <w:noProof/>
              </w:rPr>
              <w:t xml:space="preserve">31 d.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586DE6">
              <w:t>M-199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B4850" w:rsidRDefault="00067D73" w:rsidP="005C75AB">
      <w:pPr>
        <w:pStyle w:val="BodyText"/>
        <w:jc w:val="both"/>
      </w:pPr>
      <w:bookmarkStart w:id="14" w:name="r18"/>
      <w:r>
        <w:t>Vadovaudamasi</w:t>
      </w:r>
      <w:r w:rsidR="008C1470">
        <w:t>s</w:t>
      </w:r>
      <w:r>
        <w:t xml:space="preserve"> Lietuvos Respubli</w:t>
      </w:r>
      <w:r w:rsidR="00224362">
        <w:t>kos vietos savivaldos įstatymo 18</w:t>
      </w:r>
      <w:r>
        <w:t xml:space="preserve"> straipsnio </w:t>
      </w:r>
      <w:r w:rsidR="008B6252">
        <w:t xml:space="preserve">                     </w:t>
      </w:r>
      <w:r w:rsidR="00A81BCC">
        <w:t xml:space="preserve"> </w:t>
      </w:r>
      <w:r w:rsidR="00D17ED0">
        <w:t>1</w:t>
      </w:r>
      <w:r w:rsidR="00A81BCC">
        <w:t xml:space="preserve"> dalimi</w:t>
      </w:r>
      <w:r w:rsidR="00B86321">
        <w:t xml:space="preserve"> ir</w:t>
      </w:r>
      <w:r w:rsidR="008C1470">
        <w:t xml:space="preserve"> </w:t>
      </w:r>
      <w:r w:rsidR="0080086A">
        <w:t>atsižvelgdamas į Vaidos Pranauskaitės 2018 m. spalio 30 d. prašymą</w:t>
      </w:r>
      <w:r w:rsidR="00B86321">
        <w:t>,</w:t>
      </w:r>
      <w:r w:rsidR="0080086A">
        <w:t xml:space="preserve"> </w:t>
      </w:r>
      <w:r w:rsidR="004F198E">
        <w:t xml:space="preserve">Kauno </w:t>
      </w:r>
      <w:r w:rsidR="00DE4D18">
        <w:t>lopšelio-darželio ,,Vyturėlis</w:t>
      </w:r>
      <w:r w:rsidR="00A60C84">
        <w:t>“</w:t>
      </w:r>
      <w:r w:rsidR="00A85430">
        <w:t xml:space="preserve"> 201</w:t>
      </w:r>
      <w:r w:rsidR="00B3776C">
        <w:t>8</w:t>
      </w:r>
      <w:r w:rsidR="00A85430">
        <w:t xml:space="preserve"> m. </w:t>
      </w:r>
      <w:r w:rsidR="00DE4D18">
        <w:t xml:space="preserve">spalio </w:t>
      </w:r>
      <w:r w:rsidR="0080086A">
        <w:t>30</w:t>
      </w:r>
      <w:r w:rsidR="001D7B84">
        <w:t xml:space="preserve"> </w:t>
      </w:r>
      <w:r w:rsidR="00BC1073">
        <w:t>d. raštą</w:t>
      </w:r>
      <w:r w:rsidR="009052BB">
        <w:t xml:space="preserve"> </w:t>
      </w:r>
      <w:r w:rsidR="00BC1073">
        <w:t>Nr.</w:t>
      </w:r>
      <w:r w:rsidR="00054E9D">
        <w:t xml:space="preserve"> </w:t>
      </w:r>
      <w:r w:rsidR="008C7001">
        <w:t>S-</w:t>
      </w:r>
      <w:r w:rsidR="0080086A">
        <w:t>76:</w:t>
      </w:r>
    </w:p>
    <w:p w:rsidR="00E45901" w:rsidRDefault="00E45901" w:rsidP="005C75AB">
      <w:pPr>
        <w:pStyle w:val="BodyText"/>
        <w:jc w:val="both"/>
      </w:pPr>
      <w:r>
        <w:t>1. P a k e i č i u   Kauno miesto savivaldybės mero 2018 m. spalio 25 d. potvarkį</w:t>
      </w:r>
      <w:r w:rsidR="00820C9D">
        <w:t xml:space="preserve">                   </w:t>
      </w:r>
      <w:r>
        <w:t xml:space="preserve"> Nr. M- 193</w:t>
      </w:r>
      <w:r w:rsidR="00820C9D">
        <w:t xml:space="preserve"> ,,Dėl konkurso Kauno lopšelio-darželio ,,Vyturėlis“ vadovo pareigoms eiti komisijos sudarymo“ ir 1 punktą išdėstau taip:</w:t>
      </w:r>
    </w:p>
    <w:p w:rsidR="00597B6D" w:rsidRDefault="009D178E" w:rsidP="001D7B84">
      <w:pPr>
        <w:pStyle w:val="BodyText"/>
        <w:jc w:val="both"/>
      </w:pPr>
      <w:r>
        <w:t>,,</w:t>
      </w:r>
      <w:r w:rsidR="00C30B5E">
        <w:t>1</w:t>
      </w:r>
      <w:r w:rsidR="00BC1073">
        <w:t xml:space="preserve">. S u d a r a u </w:t>
      </w:r>
      <w:r w:rsidR="006A25A2">
        <w:t xml:space="preserve"> </w:t>
      </w:r>
      <w:r w:rsidR="00BC1073">
        <w:t xml:space="preserve"> šią konkurso Kauno </w:t>
      </w:r>
      <w:r w:rsidR="003E450C">
        <w:t>lopšelio-darželio ,,</w:t>
      </w:r>
      <w:r w:rsidR="00365506">
        <w:t>Vyturėlis</w:t>
      </w:r>
      <w:r w:rsidR="003E450C">
        <w:t>“</w:t>
      </w:r>
      <w:r w:rsidR="00BC1073">
        <w:t xml:space="preserve"> vadovo pareigoms eiti komisiją:</w:t>
      </w:r>
    </w:p>
    <w:p w:rsidR="00BC1073" w:rsidRDefault="00BC1073" w:rsidP="001D7B84">
      <w:pPr>
        <w:pStyle w:val="BodyText"/>
        <w:jc w:val="both"/>
      </w:pPr>
      <w:r>
        <w:t>komisijos pirmininkas – Virginijus Mažeika, Kauno miesto savivaldybės administracijos Švietimo</w:t>
      </w:r>
      <w:r w:rsidR="00A85430">
        <w:t xml:space="preserve"> skyriaus vedėjas</w:t>
      </w:r>
      <w:r>
        <w:t>;</w:t>
      </w:r>
    </w:p>
    <w:p w:rsidR="00820C9D" w:rsidRDefault="00820C9D" w:rsidP="001D7B84">
      <w:pPr>
        <w:pStyle w:val="BodyText"/>
        <w:jc w:val="both"/>
      </w:pPr>
      <w:r>
        <w:t>Violeta Bružienė, Kauno lopšelio-darželio ,,Spindulys“ direktorė, Kauno lopšelio-darželio ,,Vyturėlis“ socialinio partnerio atstovė;</w:t>
      </w:r>
    </w:p>
    <w:p w:rsidR="00820C9D" w:rsidRDefault="00ED0698" w:rsidP="001D7B84">
      <w:pPr>
        <w:pStyle w:val="BodyText"/>
        <w:jc w:val="both"/>
      </w:pPr>
      <w:r>
        <w:t>Oksana Jakimavičė, Kauno lopšelio-darželio ,,Vyturėlis“ bendruomenės atstovė;</w:t>
      </w:r>
    </w:p>
    <w:p w:rsidR="00820C9D" w:rsidRDefault="00455BEF" w:rsidP="001D7B84">
      <w:pPr>
        <w:pStyle w:val="BodyText"/>
        <w:jc w:val="both"/>
      </w:pPr>
      <w:r>
        <w:t>Skirmantė Matiukė, Kauno lopšelio-darželio ,,Vyturėlis“ bendruomenės atstovė;</w:t>
      </w:r>
    </w:p>
    <w:p w:rsidR="00820C9D" w:rsidRDefault="00512EC7" w:rsidP="001D7B84">
      <w:pPr>
        <w:pStyle w:val="BodyText"/>
        <w:jc w:val="both"/>
      </w:pPr>
      <w:r>
        <w:t>Danutė Paplauskienė, Kauno lopšelio-darželio ,,Vyturėlis“ bendruomenės atstovė;</w:t>
      </w:r>
    </w:p>
    <w:p w:rsidR="00D30E60" w:rsidRDefault="00A91440" w:rsidP="001D7B84">
      <w:pPr>
        <w:pStyle w:val="BodyText"/>
        <w:jc w:val="both"/>
      </w:pPr>
      <w:r>
        <w:t xml:space="preserve">Audronė Trumpickienė, </w:t>
      </w:r>
      <w:r w:rsidR="00D30E60">
        <w:t xml:space="preserve">Lietuvos </w:t>
      </w:r>
      <w:r w:rsidR="00CA0D0B">
        <w:t>ikimokyklinio ugdymo įstaigų</w:t>
      </w:r>
      <w:r w:rsidR="00D30E60">
        <w:t xml:space="preserve"> vadovų asociacijos narė, Kauno </w:t>
      </w:r>
      <w:r w:rsidR="000171B5">
        <w:t>lopšelio-darželio ,,</w:t>
      </w:r>
      <w:r w:rsidR="002F7EEE">
        <w:t>Aušrinė</w:t>
      </w:r>
      <w:r w:rsidR="001D4618">
        <w:t>“ direktorė</w:t>
      </w:r>
      <w:r w:rsidR="00D30E60">
        <w:t>;</w:t>
      </w:r>
    </w:p>
    <w:p w:rsidR="00BC1073" w:rsidRDefault="00BD008E" w:rsidP="001D7B84">
      <w:pPr>
        <w:pStyle w:val="BodyText"/>
        <w:jc w:val="both"/>
      </w:pPr>
      <w:r>
        <w:t>Danutė Višinskytė</w:t>
      </w:r>
      <w:r w:rsidR="00BC1073">
        <w:t>, Švietimo ir mokslo ministerijos Švietimo kokybės ir regioninės politikos departamento Regioninės politikos analizės skyriaus vyr</w:t>
      </w:r>
      <w:r w:rsidR="00D936C2">
        <w:t>esnioji</w:t>
      </w:r>
      <w:r w:rsidR="00BC1073">
        <w:t xml:space="preserve"> specialist</w:t>
      </w:r>
      <w:r w:rsidR="008B75F4">
        <w:t>ė</w:t>
      </w:r>
      <w:r w:rsidR="00C3384F">
        <w:t>.“</w:t>
      </w:r>
    </w:p>
    <w:p w:rsidR="00067D73" w:rsidRDefault="003B6487" w:rsidP="001D7B84">
      <w:pPr>
        <w:pStyle w:val="BodyText"/>
        <w:jc w:val="both"/>
      </w:pPr>
      <w:r>
        <w:t>2</w:t>
      </w:r>
      <w:r w:rsidR="00067D73">
        <w:t>. Šis potvarkis gali būti skundžiamas Lietuvos Respublikos civilinio proceso kodekso arba Lietuvos Respublikos administracinių bylų teisenos įstatymo nustatyta tvarka.</w:t>
      </w:r>
    </w:p>
    <w:p w:rsidR="0066391B" w:rsidRDefault="0066391B">
      <w:pPr>
        <w:pStyle w:val="BodyText"/>
      </w:pPr>
    </w:p>
    <w:bookmarkEnd w:id="14"/>
    <w:p w:rsidR="0066391B" w:rsidRDefault="0066391B">
      <w:pPr>
        <w:ind w:firstLine="1298"/>
        <w:sectPr w:rsidR="0066391B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1D474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067D73">
              <w:rPr>
                <w:noProof/>
              </w:rPr>
              <w:t>Savivaldybės mer</w:t>
            </w:r>
            <w:r w:rsidR="001D4741">
              <w:rPr>
                <w:noProof/>
              </w:rPr>
              <w:t>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F729F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29F0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729F0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AD" w:rsidRDefault="00A459AD" w:rsidP="0066391B">
      <w:pPr>
        <w:pStyle w:val="Header"/>
      </w:pPr>
      <w:r>
        <w:separator/>
      </w:r>
    </w:p>
  </w:endnote>
  <w:endnote w:type="continuationSeparator" w:id="0">
    <w:p w:rsidR="00A459AD" w:rsidRDefault="00A459AD" w:rsidP="0066391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F198E">
      <w:trPr>
        <w:trHeight w:hRule="exact" w:val="794"/>
      </w:trPr>
      <w:tc>
        <w:tcPr>
          <w:tcW w:w="5184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F198E" w:rsidRDefault="004F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8E" w:rsidRDefault="004F198E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F198E">
      <w:trPr>
        <w:trHeight w:hRule="exact" w:val="794"/>
      </w:trPr>
      <w:tc>
        <w:tcPr>
          <w:tcW w:w="5184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F198E" w:rsidRDefault="004F198E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F198E">
      <w:trPr>
        <w:trHeight w:hRule="exact" w:val="794"/>
      </w:trPr>
      <w:tc>
        <w:tcPr>
          <w:tcW w:w="5184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</w:pPr>
        </w:p>
      </w:tc>
      <w:tc>
        <w:tcPr>
          <w:tcW w:w="2592" w:type="dxa"/>
        </w:tcPr>
        <w:p w:rsidR="004F198E" w:rsidRDefault="004F198E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F198E" w:rsidRDefault="004F198E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AD" w:rsidRDefault="00A459AD">
      <w:pPr>
        <w:pStyle w:val="Footer"/>
        <w:spacing w:before="240"/>
      </w:pPr>
    </w:p>
  </w:footnote>
  <w:footnote w:type="continuationSeparator" w:id="0">
    <w:p w:rsidR="00A459AD" w:rsidRDefault="00A459AD" w:rsidP="0066391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8E" w:rsidRDefault="004F198E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8E" w:rsidRDefault="004F198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92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2B4E"/>
    <w:rsid w:val="00001E7B"/>
    <w:rsid w:val="00007B0A"/>
    <w:rsid w:val="000101A7"/>
    <w:rsid w:val="000171B5"/>
    <w:rsid w:val="0002085C"/>
    <w:rsid w:val="000232AA"/>
    <w:rsid w:val="00030C38"/>
    <w:rsid w:val="00036A6C"/>
    <w:rsid w:val="0004073B"/>
    <w:rsid w:val="00040C1D"/>
    <w:rsid w:val="00050EB1"/>
    <w:rsid w:val="0005106A"/>
    <w:rsid w:val="00054E9D"/>
    <w:rsid w:val="0006354B"/>
    <w:rsid w:val="00067D73"/>
    <w:rsid w:val="000701A4"/>
    <w:rsid w:val="00071550"/>
    <w:rsid w:val="00076682"/>
    <w:rsid w:val="00091214"/>
    <w:rsid w:val="000920DD"/>
    <w:rsid w:val="0009438D"/>
    <w:rsid w:val="000C0CC1"/>
    <w:rsid w:val="000C37B4"/>
    <w:rsid w:val="000D02F3"/>
    <w:rsid w:val="000D4CCA"/>
    <w:rsid w:val="000D67FE"/>
    <w:rsid w:val="000E496E"/>
    <w:rsid w:val="000E4E8E"/>
    <w:rsid w:val="000E7DE0"/>
    <w:rsid w:val="000F0A32"/>
    <w:rsid w:val="000F5872"/>
    <w:rsid w:val="00111FC5"/>
    <w:rsid w:val="0012260A"/>
    <w:rsid w:val="001232CB"/>
    <w:rsid w:val="00124A67"/>
    <w:rsid w:val="0014401D"/>
    <w:rsid w:val="001500CC"/>
    <w:rsid w:val="001573F7"/>
    <w:rsid w:val="00162B59"/>
    <w:rsid w:val="0016566F"/>
    <w:rsid w:val="0017752B"/>
    <w:rsid w:val="00177723"/>
    <w:rsid w:val="00184BD8"/>
    <w:rsid w:val="00185675"/>
    <w:rsid w:val="00194269"/>
    <w:rsid w:val="001A7235"/>
    <w:rsid w:val="001C172C"/>
    <w:rsid w:val="001C73FD"/>
    <w:rsid w:val="001D4618"/>
    <w:rsid w:val="001D4741"/>
    <w:rsid w:val="001D4F64"/>
    <w:rsid w:val="001D6F81"/>
    <w:rsid w:val="001D749F"/>
    <w:rsid w:val="001D7B84"/>
    <w:rsid w:val="002047DB"/>
    <w:rsid w:val="00215A62"/>
    <w:rsid w:val="00215CD2"/>
    <w:rsid w:val="00216183"/>
    <w:rsid w:val="00224362"/>
    <w:rsid w:val="0023180A"/>
    <w:rsid w:val="00267A57"/>
    <w:rsid w:val="00274A0A"/>
    <w:rsid w:val="00274DF2"/>
    <w:rsid w:val="0027607B"/>
    <w:rsid w:val="00286085"/>
    <w:rsid w:val="0029380A"/>
    <w:rsid w:val="00295FF9"/>
    <w:rsid w:val="00297F9A"/>
    <w:rsid w:val="002A3630"/>
    <w:rsid w:val="002C1A77"/>
    <w:rsid w:val="002D37C8"/>
    <w:rsid w:val="002D39C3"/>
    <w:rsid w:val="002D4421"/>
    <w:rsid w:val="002D67E1"/>
    <w:rsid w:val="002E5584"/>
    <w:rsid w:val="002E75B9"/>
    <w:rsid w:val="002F0238"/>
    <w:rsid w:val="002F23E2"/>
    <w:rsid w:val="002F712D"/>
    <w:rsid w:val="002F7EEE"/>
    <w:rsid w:val="0030230E"/>
    <w:rsid w:val="003045A4"/>
    <w:rsid w:val="00314789"/>
    <w:rsid w:val="00315084"/>
    <w:rsid w:val="00321466"/>
    <w:rsid w:val="003276A2"/>
    <w:rsid w:val="003373F6"/>
    <w:rsid w:val="003437E2"/>
    <w:rsid w:val="00353F4A"/>
    <w:rsid w:val="00354C0D"/>
    <w:rsid w:val="003550E7"/>
    <w:rsid w:val="00355662"/>
    <w:rsid w:val="00365506"/>
    <w:rsid w:val="00372449"/>
    <w:rsid w:val="00374EAA"/>
    <w:rsid w:val="00376B4E"/>
    <w:rsid w:val="0039101F"/>
    <w:rsid w:val="00391814"/>
    <w:rsid w:val="003A3E04"/>
    <w:rsid w:val="003B6487"/>
    <w:rsid w:val="003C6FBD"/>
    <w:rsid w:val="003D2C1B"/>
    <w:rsid w:val="003E3EFB"/>
    <w:rsid w:val="003E450C"/>
    <w:rsid w:val="003E4A75"/>
    <w:rsid w:val="003E79D0"/>
    <w:rsid w:val="00407F19"/>
    <w:rsid w:val="004151BC"/>
    <w:rsid w:val="00416BF7"/>
    <w:rsid w:val="00425244"/>
    <w:rsid w:val="00432AA1"/>
    <w:rsid w:val="0043449A"/>
    <w:rsid w:val="00436DB8"/>
    <w:rsid w:val="00436FC5"/>
    <w:rsid w:val="00440C7B"/>
    <w:rsid w:val="00445527"/>
    <w:rsid w:val="00446F2A"/>
    <w:rsid w:val="00453485"/>
    <w:rsid w:val="00455BEF"/>
    <w:rsid w:val="00456DC2"/>
    <w:rsid w:val="00460DFD"/>
    <w:rsid w:val="0046245B"/>
    <w:rsid w:val="004779D2"/>
    <w:rsid w:val="0049472F"/>
    <w:rsid w:val="004A334B"/>
    <w:rsid w:val="004B14B9"/>
    <w:rsid w:val="004B457D"/>
    <w:rsid w:val="004B67FE"/>
    <w:rsid w:val="004C16C8"/>
    <w:rsid w:val="004C47DB"/>
    <w:rsid w:val="004C7C59"/>
    <w:rsid w:val="004D0A7A"/>
    <w:rsid w:val="004D5166"/>
    <w:rsid w:val="004E270E"/>
    <w:rsid w:val="004E3CD6"/>
    <w:rsid w:val="004E55E6"/>
    <w:rsid w:val="004F15BA"/>
    <w:rsid w:val="004F198E"/>
    <w:rsid w:val="004F35F8"/>
    <w:rsid w:val="004F3CB5"/>
    <w:rsid w:val="00501548"/>
    <w:rsid w:val="00512EC7"/>
    <w:rsid w:val="005210F4"/>
    <w:rsid w:val="00522B4E"/>
    <w:rsid w:val="005301A6"/>
    <w:rsid w:val="00534100"/>
    <w:rsid w:val="00544F57"/>
    <w:rsid w:val="005516A5"/>
    <w:rsid w:val="0055748F"/>
    <w:rsid w:val="00570FEA"/>
    <w:rsid w:val="00572D5F"/>
    <w:rsid w:val="00584669"/>
    <w:rsid w:val="00584FE8"/>
    <w:rsid w:val="00586DE6"/>
    <w:rsid w:val="00590474"/>
    <w:rsid w:val="00597B6D"/>
    <w:rsid w:val="005B44F8"/>
    <w:rsid w:val="005B4B96"/>
    <w:rsid w:val="005B7091"/>
    <w:rsid w:val="005C323E"/>
    <w:rsid w:val="005C75AB"/>
    <w:rsid w:val="005D370D"/>
    <w:rsid w:val="005D7DB3"/>
    <w:rsid w:val="005E0EDB"/>
    <w:rsid w:val="005E14D0"/>
    <w:rsid w:val="005F5562"/>
    <w:rsid w:val="006071A5"/>
    <w:rsid w:val="00620BCA"/>
    <w:rsid w:val="0062324C"/>
    <w:rsid w:val="0062461D"/>
    <w:rsid w:val="00625D0B"/>
    <w:rsid w:val="006454AC"/>
    <w:rsid w:val="00645C23"/>
    <w:rsid w:val="00647D90"/>
    <w:rsid w:val="006502E1"/>
    <w:rsid w:val="00653DBC"/>
    <w:rsid w:val="00656898"/>
    <w:rsid w:val="0066391B"/>
    <w:rsid w:val="00667C33"/>
    <w:rsid w:val="00673F9B"/>
    <w:rsid w:val="00680CB1"/>
    <w:rsid w:val="006846D1"/>
    <w:rsid w:val="006915E6"/>
    <w:rsid w:val="006A25A2"/>
    <w:rsid w:val="006A5AFA"/>
    <w:rsid w:val="006B4311"/>
    <w:rsid w:val="006C5943"/>
    <w:rsid w:val="006C5E5A"/>
    <w:rsid w:val="006D5EEB"/>
    <w:rsid w:val="006D662E"/>
    <w:rsid w:val="006D6FDF"/>
    <w:rsid w:val="006E5B9F"/>
    <w:rsid w:val="00703BDE"/>
    <w:rsid w:val="007049E6"/>
    <w:rsid w:val="00713AF3"/>
    <w:rsid w:val="00717E04"/>
    <w:rsid w:val="007228E0"/>
    <w:rsid w:val="0072525B"/>
    <w:rsid w:val="007356DF"/>
    <w:rsid w:val="007459DF"/>
    <w:rsid w:val="007508C0"/>
    <w:rsid w:val="00761B51"/>
    <w:rsid w:val="00765487"/>
    <w:rsid w:val="00766E7B"/>
    <w:rsid w:val="00775F38"/>
    <w:rsid w:val="0078025D"/>
    <w:rsid w:val="0078274D"/>
    <w:rsid w:val="00791C92"/>
    <w:rsid w:val="00794D28"/>
    <w:rsid w:val="007A5143"/>
    <w:rsid w:val="007B0F8A"/>
    <w:rsid w:val="007B1374"/>
    <w:rsid w:val="007B359F"/>
    <w:rsid w:val="007B73CA"/>
    <w:rsid w:val="007B78F0"/>
    <w:rsid w:val="007F0479"/>
    <w:rsid w:val="007F0872"/>
    <w:rsid w:val="007F0B28"/>
    <w:rsid w:val="007F6E17"/>
    <w:rsid w:val="007F6E98"/>
    <w:rsid w:val="007F72EB"/>
    <w:rsid w:val="0080086A"/>
    <w:rsid w:val="00816C67"/>
    <w:rsid w:val="00820C9D"/>
    <w:rsid w:val="00821ABB"/>
    <w:rsid w:val="00823F4A"/>
    <w:rsid w:val="00831057"/>
    <w:rsid w:val="008448A8"/>
    <w:rsid w:val="0085103E"/>
    <w:rsid w:val="00853C45"/>
    <w:rsid w:val="00854932"/>
    <w:rsid w:val="00856727"/>
    <w:rsid w:val="008613E6"/>
    <w:rsid w:val="00862F86"/>
    <w:rsid w:val="00863D34"/>
    <w:rsid w:val="008706F6"/>
    <w:rsid w:val="008765E1"/>
    <w:rsid w:val="00883895"/>
    <w:rsid w:val="008916E7"/>
    <w:rsid w:val="00894664"/>
    <w:rsid w:val="008A2B75"/>
    <w:rsid w:val="008A57FB"/>
    <w:rsid w:val="008B0222"/>
    <w:rsid w:val="008B2BB0"/>
    <w:rsid w:val="008B3ACE"/>
    <w:rsid w:val="008B43F5"/>
    <w:rsid w:val="008B446F"/>
    <w:rsid w:val="008B4850"/>
    <w:rsid w:val="008B6252"/>
    <w:rsid w:val="008B75F4"/>
    <w:rsid w:val="008C13F3"/>
    <w:rsid w:val="008C1470"/>
    <w:rsid w:val="008C469B"/>
    <w:rsid w:val="008C7001"/>
    <w:rsid w:val="008D6949"/>
    <w:rsid w:val="009033E9"/>
    <w:rsid w:val="009042F7"/>
    <w:rsid w:val="009052BB"/>
    <w:rsid w:val="009241EB"/>
    <w:rsid w:val="009325BF"/>
    <w:rsid w:val="00983D21"/>
    <w:rsid w:val="009A042E"/>
    <w:rsid w:val="009A2F7A"/>
    <w:rsid w:val="009A38AC"/>
    <w:rsid w:val="009B613B"/>
    <w:rsid w:val="009B6E94"/>
    <w:rsid w:val="009B7642"/>
    <w:rsid w:val="009D178E"/>
    <w:rsid w:val="009D2B33"/>
    <w:rsid w:val="009F1A37"/>
    <w:rsid w:val="009F729F"/>
    <w:rsid w:val="00A17EE3"/>
    <w:rsid w:val="00A40F5E"/>
    <w:rsid w:val="00A41E1E"/>
    <w:rsid w:val="00A459AD"/>
    <w:rsid w:val="00A51B9A"/>
    <w:rsid w:val="00A60C84"/>
    <w:rsid w:val="00A62495"/>
    <w:rsid w:val="00A65B5F"/>
    <w:rsid w:val="00A66CC2"/>
    <w:rsid w:val="00A7051A"/>
    <w:rsid w:val="00A71B54"/>
    <w:rsid w:val="00A758FA"/>
    <w:rsid w:val="00A81BCC"/>
    <w:rsid w:val="00A85430"/>
    <w:rsid w:val="00A91440"/>
    <w:rsid w:val="00AA19ED"/>
    <w:rsid w:val="00AA5C13"/>
    <w:rsid w:val="00AB244A"/>
    <w:rsid w:val="00AC0E73"/>
    <w:rsid w:val="00AD26B9"/>
    <w:rsid w:val="00AD3386"/>
    <w:rsid w:val="00AD4176"/>
    <w:rsid w:val="00AD5C29"/>
    <w:rsid w:val="00AE74F8"/>
    <w:rsid w:val="00AE7923"/>
    <w:rsid w:val="00AF58E1"/>
    <w:rsid w:val="00AF77A8"/>
    <w:rsid w:val="00B01F35"/>
    <w:rsid w:val="00B06301"/>
    <w:rsid w:val="00B20CE4"/>
    <w:rsid w:val="00B320E5"/>
    <w:rsid w:val="00B3776C"/>
    <w:rsid w:val="00B465D6"/>
    <w:rsid w:val="00B55F8A"/>
    <w:rsid w:val="00B6568D"/>
    <w:rsid w:val="00B712CA"/>
    <w:rsid w:val="00B712F7"/>
    <w:rsid w:val="00B747BC"/>
    <w:rsid w:val="00B76B29"/>
    <w:rsid w:val="00B80C67"/>
    <w:rsid w:val="00B83F4A"/>
    <w:rsid w:val="00B86321"/>
    <w:rsid w:val="00B91650"/>
    <w:rsid w:val="00BA4277"/>
    <w:rsid w:val="00BA4ACC"/>
    <w:rsid w:val="00BB3E86"/>
    <w:rsid w:val="00BB4B4D"/>
    <w:rsid w:val="00BB6037"/>
    <w:rsid w:val="00BC1073"/>
    <w:rsid w:val="00BC4AFD"/>
    <w:rsid w:val="00BD008E"/>
    <w:rsid w:val="00BE30EA"/>
    <w:rsid w:val="00BE5D69"/>
    <w:rsid w:val="00C1469B"/>
    <w:rsid w:val="00C14B91"/>
    <w:rsid w:val="00C26AE4"/>
    <w:rsid w:val="00C277F8"/>
    <w:rsid w:val="00C30B5E"/>
    <w:rsid w:val="00C312B3"/>
    <w:rsid w:val="00C3384F"/>
    <w:rsid w:val="00C355E3"/>
    <w:rsid w:val="00C35721"/>
    <w:rsid w:val="00C373B1"/>
    <w:rsid w:val="00C43FD0"/>
    <w:rsid w:val="00C61CF6"/>
    <w:rsid w:val="00C818BC"/>
    <w:rsid w:val="00C854BE"/>
    <w:rsid w:val="00C85E40"/>
    <w:rsid w:val="00C9515A"/>
    <w:rsid w:val="00CA0D0B"/>
    <w:rsid w:val="00CA5598"/>
    <w:rsid w:val="00CB023C"/>
    <w:rsid w:val="00CB1674"/>
    <w:rsid w:val="00CB4BCC"/>
    <w:rsid w:val="00CC3390"/>
    <w:rsid w:val="00CC429A"/>
    <w:rsid w:val="00CC6F81"/>
    <w:rsid w:val="00CE3E95"/>
    <w:rsid w:val="00CF3473"/>
    <w:rsid w:val="00CF4133"/>
    <w:rsid w:val="00D01694"/>
    <w:rsid w:val="00D1420F"/>
    <w:rsid w:val="00D17ED0"/>
    <w:rsid w:val="00D259CF"/>
    <w:rsid w:val="00D25D76"/>
    <w:rsid w:val="00D30E60"/>
    <w:rsid w:val="00D37F80"/>
    <w:rsid w:val="00D5772D"/>
    <w:rsid w:val="00D6372D"/>
    <w:rsid w:val="00D64C94"/>
    <w:rsid w:val="00D671F2"/>
    <w:rsid w:val="00D67EAB"/>
    <w:rsid w:val="00D72315"/>
    <w:rsid w:val="00D77D69"/>
    <w:rsid w:val="00D8172F"/>
    <w:rsid w:val="00D84FBC"/>
    <w:rsid w:val="00D90021"/>
    <w:rsid w:val="00D936C2"/>
    <w:rsid w:val="00DA401E"/>
    <w:rsid w:val="00DB69A3"/>
    <w:rsid w:val="00DB79CE"/>
    <w:rsid w:val="00DD202A"/>
    <w:rsid w:val="00DE1CF9"/>
    <w:rsid w:val="00DE4D18"/>
    <w:rsid w:val="00DE75AC"/>
    <w:rsid w:val="00DF695E"/>
    <w:rsid w:val="00DF7D92"/>
    <w:rsid w:val="00E03DDB"/>
    <w:rsid w:val="00E06DEA"/>
    <w:rsid w:val="00E10AE4"/>
    <w:rsid w:val="00E13C46"/>
    <w:rsid w:val="00E31885"/>
    <w:rsid w:val="00E41A0F"/>
    <w:rsid w:val="00E45901"/>
    <w:rsid w:val="00E4695C"/>
    <w:rsid w:val="00E66DC0"/>
    <w:rsid w:val="00E67102"/>
    <w:rsid w:val="00E71F03"/>
    <w:rsid w:val="00E827DE"/>
    <w:rsid w:val="00E90280"/>
    <w:rsid w:val="00E95479"/>
    <w:rsid w:val="00EA11C9"/>
    <w:rsid w:val="00EA2012"/>
    <w:rsid w:val="00EA3865"/>
    <w:rsid w:val="00EA602A"/>
    <w:rsid w:val="00EC7538"/>
    <w:rsid w:val="00ED0698"/>
    <w:rsid w:val="00ED5711"/>
    <w:rsid w:val="00EE0E39"/>
    <w:rsid w:val="00EE14BB"/>
    <w:rsid w:val="00F12526"/>
    <w:rsid w:val="00F14AE3"/>
    <w:rsid w:val="00F2160A"/>
    <w:rsid w:val="00F2669D"/>
    <w:rsid w:val="00F3531C"/>
    <w:rsid w:val="00F405D4"/>
    <w:rsid w:val="00F50CDE"/>
    <w:rsid w:val="00F5366E"/>
    <w:rsid w:val="00F53B14"/>
    <w:rsid w:val="00F572E0"/>
    <w:rsid w:val="00F633FC"/>
    <w:rsid w:val="00F666B7"/>
    <w:rsid w:val="00F729F0"/>
    <w:rsid w:val="00F73A68"/>
    <w:rsid w:val="00F821B1"/>
    <w:rsid w:val="00F84ACE"/>
    <w:rsid w:val="00F87297"/>
    <w:rsid w:val="00F8749A"/>
    <w:rsid w:val="00FA6288"/>
    <w:rsid w:val="00FA7AB2"/>
    <w:rsid w:val="00FB009F"/>
    <w:rsid w:val="00FB3F69"/>
    <w:rsid w:val="00FC6C41"/>
    <w:rsid w:val="00FC7221"/>
    <w:rsid w:val="00FD308F"/>
    <w:rsid w:val="00FD661F"/>
    <w:rsid w:val="00FE772B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96E6-AF13-4F92-91B7-61C690C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rsid w:val="00E8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7DE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leratk\Desktop\MERO%20POTVARKISdel%20komisijos%20Nemuno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POTVARKISdel komisijos Nemuno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MERAS   2015.11.   POTVARKIS   Nr. ...................</vt:lpstr>
      <vt:lpstr>KAUNO MIESTO SAVIVALDYBĖS MERAS   2015.11.   POTVARKIS   Nr. ...................</vt:lpstr>
    </vt:vector>
  </TitlesOfParts>
  <Manager>Savivaldybės meras Visvaldas Matijošaitis</Manager>
  <Company>KAUNO MIESTO SAVIVALDYBĖ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2015.11.   POTVARKIS   Nr. ...................</dc:title>
  <dc:subject>DĖL KONKURSO KAUNO LOPŠELIO-DARŽELIO ,,DAIGELIS" VADOVO PAREIGOMS EITI KOMISIJOS SUDARYMO</dc:subject>
  <dc:creator>Personalo valdymo skyrius</dc:creator>
  <cp:keywords/>
  <cp:lastModifiedBy>Windows User</cp:lastModifiedBy>
  <cp:revision>2</cp:revision>
  <cp:lastPrinted>2018-10-31T11:00:00Z</cp:lastPrinted>
  <dcterms:created xsi:type="dcterms:W3CDTF">2018-11-02T12:44:00Z</dcterms:created>
  <dcterms:modified xsi:type="dcterms:W3CDTF">2018-11-02T12:44:00Z</dcterms:modified>
</cp:coreProperties>
</file>